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6847"/>
        <w:gridCol w:w="1920"/>
      </w:tblGrid>
      <w:tr w:rsidR="007E0A0A" w:rsidTr="002060C7">
        <w:tc>
          <w:tcPr>
            <w:tcW w:w="1908" w:type="dxa"/>
          </w:tcPr>
          <w:p w:rsidR="007E0A0A" w:rsidRPr="0059112F" w:rsidRDefault="007E0A0A" w:rsidP="002060C7">
            <w:r>
              <w:rPr>
                <w:noProof/>
              </w:rPr>
              <w:drawing>
                <wp:inline distT="0" distB="0" distL="0" distR="0">
                  <wp:extent cx="828675" cy="819150"/>
                  <wp:effectExtent l="19050" t="0" r="9525" b="0"/>
                  <wp:docPr id="2" name="Picture 1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7E0A0A" w:rsidRPr="00BB17A6" w:rsidRDefault="007E0A0A" w:rsidP="002060C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KIỂM TRA </w:t>
            </w:r>
            <w:smartTag w:uri="urn:schemas-microsoft-com:office:smarttags" w:element="place">
              <w:smartTag w:uri="urn:schemas:contacts" w:element="GivenName">
                <w:r>
                  <w:rPr>
                    <w:b/>
                    <w:sz w:val="28"/>
                    <w:szCs w:val="28"/>
                  </w:rPr>
                  <w:t>HỌC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middlename">
                <w:r>
                  <w:rPr>
                    <w:b/>
                    <w:sz w:val="28"/>
                    <w:szCs w:val="28"/>
                  </w:rPr>
                  <w:t>KỲ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Sn">
                <w:r>
                  <w:rPr>
                    <w:b/>
                    <w:sz w:val="28"/>
                    <w:szCs w:val="28"/>
                  </w:rPr>
                  <w:t>I.</w:t>
                </w:r>
              </w:smartTag>
            </w:smartTag>
            <w:r>
              <w:rPr>
                <w:b/>
                <w:sz w:val="28"/>
                <w:szCs w:val="28"/>
              </w:rPr>
              <w:t xml:space="preserve"> NK 2019 </w:t>
            </w:r>
            <w:r w:rsidR="003873D8" w:rsidRPr="003873D8">
              <w:rPr>
                <w:b/>
                <w:sz w:val="28"/>
                <w:szCs w:val="28"/>
              </w:rPr>
              <w:sym w:font="Symbol" w:char="F02D"/>
            </w:r>
            <w:r w:rsidR="003873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</w:p>
          <w:p w:rsidR="007E0A0A" w:rsidRPr="00BB17A6" w:rsidRDefault="007E0A0A" w:rsidP="002060C7">
            <w:pPr>
              <w:jc w:val="center"/>
              <w:rPr>
                <w:sz w:val="28"/>
                <w:szCs w:val="28"/>
              </w:rPr>
            </w:pPr>
            <w:r w:rsidRPr="00BB17A6">
              <w:rPr>
                <w:sz w:val="28"/>
                <w:szCs w:val="28"/>
              </w:rPr>
              <w:t xml:space="preserve">Môn : </w:t>
            </w:r>
            <w:r w:rsidRPr="00BB17A6">
              <w:rPr>
                <w:b/>
                <w:sz w:val="28"/>
                <w:szCs w:val="28"/>
              </w:rPr>
              <w:t>Vật lý</w:t>
            </w:r>
            <w:r w:rsidRPr="00BB17A6">
              <w:rPr>
                <w:sz w:val="28"/>
                <w:szCs w:val="28"/>
              </w:rPr>
              <w:t xml:space="preserve">.    Thời gian : </w:t>
            </w:r>
            <w:r>
              <w:rPr>
                <w:b/>
                <w:sz w:val="28"/>
                <w:szCs w:val="28"/>
              </w:rPr>
              <w:t xml:space="preserve">45 </w:t>
            </w:r>
            <w:r w:rsidRPr="00BB17A6">
              <w:rPr>
                <w:b/>
                <w:sz w:val="28"/>
                <w:szCs w:val="28"/>
              </w:rPr>
              <w:t>ph</w:t>
            </w:r>
            <w:r>
              <w:rPr>
                <w:b/>
                <w:sz w:val="28"/>
                <w:szCs w:val="28"/>
              </w:rPr>
              <w:t>út</w:t>
            </w:r>
          </w:p>
          <w:p w:rsidR="007E0A0A" w:rsidRPr="009F1C81" w:rsidRDefault="007E0A0A" w:rsidP="002060C7">
            <w:pPr>
              <w:jc w:val="center"/>
            </w:pPr>
            <w:r w:rsidRPr="00BB17A6">
              <w:rPr>
                <w:sz w:val="28"/>
                <w:szCs w:val="28"/>
              </w:rPr>
              <w:t>---oOo---</w:t>
            </w:r>
          </w:p>
        </w:tc>
        <w:tc>
          <w:tcPr>
            <w:tcW w:w="1920" w:type="dxa"/>
          </w:tcPr>
          <w:p w:rsidR="007E0A0A" w:rsidRDefault="007E0A0A" w:rsidP="002060C7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 w:rsidRPr="00BB17A6">
              <w:rPr>
                <w:sz w:val="28"/>
                <w:szCs w:val="28"/>
                <w:u w:val="single"/>
              </w:rPr>
              <w:t xml:space="preserve">Khối </w:t>
            </w:r>
            <w:r>
              <w:rPr>
                <w:b/>
                <w:sz w:val="28"/>
                <w:szCs w:val="28"/>
                <w:u w:val="single"/>
              </w:rPr>
              <w:t>11</w:t>
            </w:r>
          </w:p>
          <w:p w:rsidR="007E0A0A" w:rsidRDefault="007E0A0A" w:rsidP="002060C7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CƠ BẢN </w:t>
            </w:r>
          </w:p>
          <w:p w:rsidR="007E0A0A" w:rsidRPr="009F1C81" w:rsidRDefault="007E0A0A" w:rsidP="002060C7">
            <w:pPr>
              <w:rPr>
                <w:sz w:val="22"/>
              </w:rPr>
            </w:pPr>
          </w:p>
        </w:tc>
      </w:tr>
    </w:tbl>
    <w:p w:rsidR="00F32DB9" w:rsidRDefault="00F32DB9" w:rsidP="00F32DB9">
      <w:pPr>
        <w:tabs>
          <w:tab w:val="left" w:pos="12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ĐỀ CHÍNH THỨC</w:t>
      </w:r>
    </w:p>
    <w:p w:rsidR="007E0A0A" w:rsidRDefault="007E0A0A" w:rsidP="007E0A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thi dành cho các lớp 11CV-11CA-11D -11B</w:t>
      </w:r>
    </w:p>
    <w:p w:rsidR="007E0A0A" w:rsidRDefault="007E0A0A" w:rsidP="007E0A0A">
      <w:pPr>
        <w:rPr>
          <w:sz w:val="26"/>
          <w:szCs w:val="26"/>
        </w:rPr>
      </w:pPr>
    </w:p>
    <w:p w:rsidR="007E0A0A" w:rsidRDefault="007E0A0A" w:rsidP="007E0A0A">
      <w:pPr>
        <w:jc w:val="both"/>
        <w:rPr>
          <w:sz w:val="26"/>
          <w:szCs w:val="26"/>
        </w:rPr>
      </w:pPr>
      <w:r w:rsidRPr="000D6F63">
        <w:rPr>
          <w:b/>
          <w:sz w:val="26"/>
          <w:szCs w:val="26"/>
          <w:u w:val="single"/>
        </w:rPr>
        <w:t>Câu 1:</w:t>
      </w:r>
      <w:r w:rsidRPr="000D6F63">
        <w:rPr>
          <w:sz w:val="26"/>
          <w:szCs w:val="26"/>
          <w:u w:val="single"/>
        </w:rPr>
        <w:t xml:space="preserve"> </w:t>
      </w:r>
      <w:r w:rsidR="00A72357">
        <w:rPr>
          <w:sz w:val="26"/>
          <w:szCs w:val="26"/>
        </w:rPr>
        <w:t>(2</w:t>
      </w:r>
      <w:r w:rsidRPr="000D6F63">
        <w:rPr>
          <w:sz w:val="26"/>
          <w:szCs w:val="26"/>
        </w:rPr>
        <w:t xml:space="preserve"> điểm)</w:t>
      </w:r>
    </w:p>
    <w:p w:rsidR="00A72357" w:rsidRPr="00A72357" w:rsidRDefault="00A72357" w:rsidP="00A72357">
      <w:pPr>
        <w:ind w:left="567"/>
        <w:jc w:val="both"/>
        <w:rPr>
          <w:sz w:val="26"/>
          <w:szCs w:val="26"/>
        </w:rPr>
      </w:pPr>
      <w:r w:rsidRPr="00A72357">
        <w:rPr>
          <w:sz w:val="26"/>
          <w:szCs w:val="26"/>
        </w:rPr>
        <w:sym w:font="Symbol" w:char="F02D"/>
      </w:r>
      <w:r w:rsidRPr="00A72357">
        <w:rPr>
          <w:sz w:val="26"/>
          <w:szCs w:val="26"/>
        </w:rPr>
        <w:t xml:space="preserve"> Trong kim loại có hạt mang điện nào? Trong đó hạt nào là hạt tải điện. </w:t>
      </w:r>
      <w:r w:rsidRPr="00A72357">
        <w:rPr>
          <w:sz w:val="26"/>
          <w:szCs w:val="26"/>
          <w:lang w:val="vi-VN"/>
        </w:rPr>
        <w:t>Nêu bản chất của dòng điện trong kim loại.</w:t>
      </w:r>
    </w:p>
    <w:p w:rsidR="00A72357" w:rsidRPr="00CE6FCD" w:rsidRDefault="00A72357" w:rsidP="00A72357">
      <w:pPr>
        <w:pStyle w:val="NormalWeb"/>
        <w:spacing w:before="0" w:beforeAutospacing="0" w:after="0" w:afterAutospacing="0"/>
        <w:ind w:left="567" w:right="45"/>
        <w:jc w:val="both"/>
        <w:rPr>
          <w:color w:val="000000"/>
          <w:sz w:val="26"/>
          <w:szCs w:val="26"/>
        </w:rPr>
      </w:pPr>
      <w:r w:rsidRPr="00A72357">
        <w:rPr>
          <w:sz w:val="26"/>
          <w:szCs w:val="26"/>
        </w:rPr>
        <w:sym w:font="Symbol" w:char="F02D"/>
      </w:r>
      <w:r w:rsidRPr="00A72357">
        <w:rPr>
          <w:sz w:val="26"/>
          <w:szCs w:val="26"/>
        </w:rPr>
        <w:t xml:space="preserve"> </w:t>
      </w:r>
      <w:r w:rsidRPr="00A72357">
        <w:rPr>
          <w:color w:val="000000"/>
          <w:sz w:val="26"/>
          <w:szCs w:val="26"/>
          <w:lang w:val="vi-VN"/>
        </w:rPr>
        <w:t>Đồng có điện trở suất ở</w:t>
      </w:r>
      <w:r w:rsidRPr="00A72357">
        <w:rPr>
          <w:color w:val="000000"/>
          <w:sz w:val="26"/>
          <w:szCs w:val="26"/>
        </w:rPr>
        <w:t xml:space="preserve"> 20</w:t>
      </w:r>
      <w:r w:rsidRPr="00A72357">
        <w:rPr>
          <w:color w:val="000000"/>
          <w:sz w:val="26"/>
          <w:szCs w:val="26"/>
          <w:vertAlign w:val="superscript"/>
        </w:rPr>
        <w:t>0</w:t>
      </w:r>
      <w:r w:rsidRPr="00A72357">
        <w:rPr>
          <w:color w:val="000000"/>
          <w:sz w:val="26"/>
          <w:szCs w:val="26"/>
        </w:rPr>
        <w:t>C</w:t>
      </w:r>
      <w:r w:rsidRPr="00A72357">
        <w:rPr>
          <w:color w:val="000000"/>
          <w:sz w:val="26"/>
          <w:szCs w:val="26"/>
          <w:lang w:val="vi-VN"/>
        </w:rPr>
        <w:t xml:space="preserve"> là</w:t>
      </w:r>
      <w:r w:rsidRPr="00A72357">
        <w:rPr>
          <w:color w:val="000000"/>
          <w:sz w:val="26"/>
          <w:szCs w:val="26"/>
        </w:rPr>
        <w:t xml:space="preserve"> 1,72.10</w:t>
      </w:r>
      <w:r w:rsidRPr="00A72357">
        <w:rPr>
          <w:color w:val="000000"/>
          <w:sz w:val="26"/>
          <w:szCs w:val="26"/>
          <w:vertAlign w:val="superscript"/>
        </w:rPr>
        <w:sym w:font="Symbol" w:char="F02D"/>
      </w:r>
      <w:r w:rsidRPr="00A72357">
        <w:rPr>
          <w:color w:val="000000"/>
          <w:sz w:val="26"/>
          <w:szCs w:val="26"/>
          <w:vertAlign w:val="superscript"/>
        </w:rPr>
        <w:t>8</w:t>
      </w:r>
      <w:r w:rsidRPr="00A72357">
        <w:rPr>
          <w:color w:val="000000"/>
          <w:sz w:val="26"/>
          <w:szCs w:val="26"/>
        </w:rPr>
        <w:t xml:space="preserve"> Ω.m</w:t>
      </w:r>
      <w:r w:rsidRPr="00A72357">
        <w:rPr>
          <w:color w:val="000000"/>
          <w:sz w:val="26"/>
          <w:szCs w:val="26"/>
          <w:lang w:val="vi-VN"/>
        </w:rPr>
        <w:t xml:space="preserve"> và có hệ số nhiệt điện trở là</w:t>
      </w:r>
      <w:r w:rsidRPr="00A72357">
        <w:rPr>
          <w:color w:val="000000"/>
          <w:sz w:val="26"/>
          <w:szCs w:val="26"/>
        </w:rPr>
        <w:t xml:space="preserve"> 1,43.10</w:t>
      </w:r>
      <w:r w:rsidRPr="00A72357">
        <w:rPr>
          <w:color w:val="000000"/>
          <w:sz w:val="26"/>
          <w:szCs w:val="26"/>
          <w:vertAlign w:val="superscript"/>
        </w:rPr>
        <w:sym w:font="Symbol" w:char="F02D"/>
      </w:r>
      <w:r w:rsidRPr="00A72357">
        <w:rPr>
          <w:color w:val="000000"/>
          <w:sz w:val="26"/>
          <w:szCs w:val="26"/>
          <w:vertAlign w:val="superscript"/>
        </w:rPr>
        <w:t>3</w:t>
      </w:r>
      <w:r w:rsidRPr="00A72357">
        <w:rPr>
          <w:color w:val="000000"/>
          <w:sz w:val="26"/>
          <w:szCs w:val="26"/>
        </w:rPr>
        <w:t xml:space="preserve"> K</w:t>
      </w:r>
      <w:r w:rsidRPr="00A72357">
        <w:rPr>
          <w:color w:val="000000"/>
          <w:sz w:val="26"/>
          <w:szCs w:val="26"/>
          <w:vertAlign w:val="superscript"/>
        </w:rPr>
        <w:sym w:font="Symbol" w:char="F02D"/>
      </w:r>
      <w:r w:rsidRPr="00A72357">
        <w:rPr>
          <w:color w:val="000000"/>
          <w:sz w:val="26"/>
          <w:szCs w:val="26"/>
          <w:vertAlign w:val="superscript"/>
        </w:rPr>
        <w:t>1</w:t>
      </w:r>
      <w:r w:rsidRPr="00A72357">
        <w:rPr>
          <w:color w:val="000000"/>
          <w:sz w:val="26"/>
          <w:szCs w:val="26"/>
          <w:lang w:val="vi-VN"/>
        </w:rPr>
        <w:t xml:space="preserve">. Tính điện trở suất của đồng khi nhiệt độ tăng lên đến </w:t>
      </w:r>
      <w:r>
        <w:rPr>
          <w:color w:val="000000"/>
          <w:sz w:val="26"/>
          <w:szCs w:val="26"/>
        </w:rPr>
        <w:t>1400</w:t>
      </w:r>
      <w:r w:rsidR="00CE6FCD">
        <w:rPr>
          <w:color w:val="000000"/>
          <w:sz w:val="26"/>
          <w:szCs w:val="26"/>
          <w:vertAlign w:val="superscript"/>
        </w:rPr>
        <w:t>0</w:t>
      </w:r>
      <w:r w:rsidR="00CE6FCD">
        <w:rPr>
          <w:color w:val="000000"/>
          <w:sz w:val="26"/>
          <w:szCs w:val="26"/>
        </w:rPr>
        <w:t>C.</w:t>
      </w:r>
    </w:p>
    <w:p w:rsidR="00CE6FCD" w:rsidRDefault="00CE6FCD" w:rsidP="00A72357">
      <w:pPr>
        <w:jc w:val="both"/>
        <w:rPr>
          <w:b/>
          <w:sz w:val="26"/>
          <w:szCs w:val="26"/>
          <w:u w:val="single"/>
        </w:rPr>
      </w:pPr>
    </w:p>
    <w:p w:rsidR="00A72357" w:rsidRDefault="00CE6FCD" w:rsidP="00A72357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2</w:t>
      </w:r>
      <w:r w:rsidR="00A72357" w:rsidRPr="000D6F63">
        <w:rPr>
          <w:b/>
          <w:sz w:val="26"/>
          <w:szCs w:val="26"/>
          <w:u w:val="single"/>
        </w:rPr>
        <w:t>:</w:t>
      </w:r>
      <w:r w:rsidR="00A72357" w:rsidRPr="000D6F63">
        <w:rPr>
          <w:sz w:val="26"/>
          <w:szCs w:val="26"/>
          <w:u w:val="single"/>
        </w:rPr>
        <w:t xml:space="preserve"> </w:t>
      </w:r>
      <w:r w:rsidR="00A72357">
        <w:rPr>
          <w:sz w:val="26"/>
          <w:szCs w:val="26"/>
        </w:rPr>
        <w:t>(2</w:t>
      </w:r>
      <w:r w:rsidR="00A72357" w:rsidRPr="000D6F63">
        <w:rPr>
          <w:sz w:val="26"/>
          <w:szCs w:val="26"/>
        </w:rPr>
        <w:t xml:space="preserve"> điểm)</w:t>
      </w:r>
    </w:p>
    <w:p w:rsidR="00A72357" w:rsidRPr="00CB11E2" w:rsidRDefault="00CB11E2" w:rsidP="00CB11E2">
      <w:pPr>
        <w:pStyle w:val="NormalWeb"/>
        <w:spacing w:before="0" w:beforeAutospacing="0" w:after="0" w:afterAutospacing="0"/>
        <w:ind w:left="567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 w:rsidRPr="00CB11E2">
        <w:rPr>
          <w:color w:val="000000"/>
          <w:sz w:val="26"/>
          <w:szCs w:val="26"/>
          <w:lang w:val="vi-VN"/>
        </w:rPr>
        <w:t>Phát biểu định luật I và II Faraday về hiện tượng điện phân</w:t>
      </w:r>
      <w:r w:rsidRPr="00CB11E2">
        <w:rPr>
          <w:color w:val="000000"/>
          <w:sz w:val="26"/>
          <w:szCs w:val="26"/>
        </w:rPr>
        <w:t>.</w:t>
      </w:r>
    </w:p>
    <w:p w:rsidR="00CB11E2" w:rsidRPr="00CB11E2" w:rsidRDefault="00CB11E2" w:rsidP="00CB11E2">
      <w:pPr>
        <w:ind w:left="567"/>
        <w:rPr>
          <w:color w:val="000000"/>
          <w:sz w:val="26"/>
          <w:szCs w:val="26"/>
          <w:shd w:val="clear" w:color="auto" w:fill="FFFFFF"/>
          <w:lang w:val="vi-VN"/>
        </w:rPr>
      </w:pPr>
      <w:r>
        <w:rPr>
          <w:color w:val="000000"/>
          <w:sz w:val="26"/>
          <w:szCs w:val="26"/>
          <w:shd w:val="clear" w:color="auto" w:fill="FFFFFF"/>
          <w:lang w:val="vi-VN"/>
        </w:rPr>
        <w:sym w:font="Symbol" w:char="F02D"/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CB11E2">
        <w:rPr>
          <w:color w:val="000000"/>
          <w:sz w:val="26"/>
          <w:szCs w:val="26"/>
          <w:shd w:val="clear" w:color="auto" w:fill="FFFFFF"/>
          <w:lang w:val="vi-VN"/>
        </w:rPr>
        <w:t>Hai bình điện phân: (FeCl</w:t>
      </w:r>
      <w:r w:rsidRPr="00CB11E2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CB11E2">
        <w:rPr>
          <w:color w:val="000000"/>
          <w:sz w:val="26"/>
          <w:szCs w:val="26"/>
          <w:shd w:val="clear" w:color="auto" w:fill="FFFFFF"/>
        </w:rPr>
        <w:t xml:space="preserve"> </w:t>
      </w:r>
      <w:r w:rsidRPr="00CB11E2">
        <w:rPr>
          <w:color w:val="000000"/>
          <w:sz w:val="26"/>
          <w:szCs w:val="26"/>
          <w:shd w:val="clear" w:color="auto" w:fill="FFFFFF"/>
        </w:rPr>
        <w:sym w:font="Symbol" w:char="F02D"/>
      </w:r>
      <w:r w:rsidRPr="00CB11E2">
        <w:rPr>
          <w:color w:val="000000"/>
          <w:sz w:val="26"/>
          <w:szCs w:val="26"/>
          <w:shd w:val="clear" w:color="auto" w:fill="FFFFFF"/>
        </w:rPr>
        <w:t xml:space="preserve"> </w:t>
      </w:r>
      <w:r w:rsidRPr="00CB11E2">
        <w:rPr>
          <w:color w:val="000000"/>
          <w:sz w:val="26"/>
          <w:szCs w:val="26"/>
          <w:shd w:val="clear" w:color="auto" w:fill="FFFFFF"/>
          <w:lang w:val="vi-VN"/>
        </w:rPr>
        <w:t>Fe</w:t>
      </w:r>
      <w:r w:rsidRPr="00CB11E2">
        <w:rPr>
          <w:color w:val="000000"/>
          <w:sz w:val="26"/>
          <w:szCs w:val="26"/>
          <w:shd w:val="clear" w:color="auto" w:fill="FFFFFF"/>
        </w:rPr>
        <w:t>)</w:t>
      </w:r>
      <w:r w:rsidRPr="00CB11E2">
        <w:rPr>
          <w:color w:val="000000"/>
          <w:sz w:val="26"/>
          <w:szCs w:val="26"/>
          <w:shd w:val="clear" w:color="auto" w:fill="FFFFFF"/>
          <w:lang w:val="vi-VN"/>
        </w:rPr>
        <w:t xml:space="preserve"> và </w:t>
      </w:r>
      <w:r w:rsidRPr="00CB11E2">
        <w:rPr>
          <w:color w:val="000000"/>
          <w:sz w:val="26"/>
          <w:szCs w:val="26"/>
          <w:shd w:val="clear" w:color="auto" w:fill="FFFFFF"/>
        </w:rPr>
        <w:t>(</w:t>
      </w:r>
      <w:r w:rsidRPr="00CB11E2">
        <w:rPr>
          <w:color w:val="000000"/>
          <w:sz w:val="26"/>
          <w:szCs w:val="26"/>
          <w:shd w:val="clear" w:color="auto" w:fill="FFFFFF"/>
          <w:lang w:val="vi-VN"/>
        </w:rPr>
        <w:t>CuSO</w:t>
      </w:r>
      <w:r w:rsidRPr="00CB11E2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>4</w:t>
      </w:r>
      <w:r w:rsidRPr="00CB11E2">
        <w:rPr>
          <w:color w:val="000000"/>
          <w:sz w:val="26"/>
          <w:szCs w:val="26"/>
          <w:shd w:val="clear" w:color="auto" w:fill="FFFFFF"/>
        </w:rPr>
        <w:t xml:space="preserve"> </w:t>
      </w:r>
      <w:r w:rsidRPr="00CB11E2">
        <w:rPr>
          <w:color w:val="000000"/>
          <w:sz w:val="26"/>
          <w:szCs w:val="26"/>
          <w:shd w:val="clear" w:color="auto" w:fill="FFFFFF"/>
        </w:rPr>
        <w:sym w:font="Symbol" w:char="F02D"/>
      </w:r>
      <w:r w:rsidRPr="00CB11E2">
        <w:rPr>
          <w:color w:val="000000"/>
          <w:sz w:val="26"/>
          <w:szCs w:val="26"/>
          <w:shd w:val="clear" w:color="auto" w:fill="FFFFFF"/>
        </w:rPr>
        <w:t xml:space="preserve"> </w:t>
      </w:r>
      <w:r w:rsidRPr="00CB11E2">
        <w:rPr>
          <w:color w:val="000000"/>
          <w:sz w:val="26"/>
          <w:szCs w:val="26"/>
          <w:shd w:val="clear" w:color="auto" w:fill="FFFFFF"/>
          <w:lang w:val="vi-VN"/>
        </w:rPr>
        <w:t>Cu) mắc nối tiếp. Sau một khoảng thời gian, bình thứ nhất giải phóng một lượng sắt là 2,8 g. Tính lượng đồng giải phóng ở bình thứ hai trong cùng khoảng thời gian đó. Biết nguyên tử lượng của đồng và sắt là 64 và 56, hóa trị của đồng và sắt là 2 và 3.</w:t>
      </w:r>
    </w:p>
    <w:p w:rsidR="00CB11E2" w:rsidRDefault="00CB11E2" w:rsidP="00CB11E2">
      <w:pPr>
        <w:jc w:val="both"/>
        <w:rPr>
          <w:b/>
          <w:sz w:val="26"/>
          <w:szCs w:val="26"/>
          <w:u w:val="single"/>
        </w:rPr>
      </w:pPr>
    </w:p>
    <w:p w:rsidR="00CB11E2" w:rsidRDefault="00CB11E2" w:rsidP="00CB11E2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3</w:t>
      </w:r>
      <w:r w:rsidRPr="000D6F63">
        <w:rPr>
          <w:b/>
          <w:sz w:val="26"/>
          <w:szCs w:val="26"/>
          <w:u w:val="single"/>
        </w:rPr>
        <w:t>:</w:t>
      </w:r>
      <w:r w:rsidRPr="000D6F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(2</w:t>
      </w:r>
      <w:r w:rsidR="00D52571">
        <w:rPr>
          <w:sz w:val="26"/>
          <w:szCs w:val="26"/>
        </w:rPr>
        <w:t>,5</w:t>
      </w:r>
      <w:r w:rsidRPr="000D6F63">
        <w:rPr>
          <w:sz w:val="26"/>
          <w:szCs w:val="26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3"/>
        <w:gridCol w:w="2806"/>
      </w:tblGrid>
      <w:tr w:rsidR="00D52571" w:rsidTr="0056443E">
        <w:tc>
          <w:tcPr>
            <w:tcW w:w="8183" w:type="dxa"/>
          </w:tcPr>
          <w:p w:rsidR="00D52571" w:rsidRPr="00354984" w:rsidRDefault="00D52571" w:rsidP="00D52571">
            <w:pPr>
              <w:pStyle w:val="NormalWeb"/>
              <w:spacing w:before="0" w:beforeAutospacing="0" w:after="0" w:afterAutospacing="0"/>
              <w:ind w:left="567" w:right="45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54984">
              <w:rPr>
                <w:color w:val="000000"/>
                <w:sz w:val="26"/>
                <w:szCs w:val="26"/>
                <w:lang w:val="vi-VN"/>
              </w:rPr>
              <w:t>Cho mạch điện như hình vẽ. Nguồn điện có suất điện động E = 6</w:t>
            </w:r>
            <w:r w:rsidRPr="00354984">
              <w:rPr>
                <w:color w:val="000000"/>
                <w:sz w:val="26"/>
                <w:szCs w:val="26"/>
              </w:rPr>
              <w:t xml:space="preserve"> 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V và điện trở trong r = 1</w:t>
            </w:r>
            <w:r w:rsidRPr="00354984">
              <w:rPr>
                <w:color w:val="000000"/>
                <w:sz w:val="26"/>
                <w:szCs w:val="26"/>
              </w:rPr>
              <w:t xml:space="preserve"> 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Ω. Các điện trở mạch ngoài R</w:t>
            </w:r>
            <w:r w:rsidRPr="00354984">
              <w:rPr>
                <w:color w:val="000000"/>
                <w:sz w:val="26"/>
                <w:szCs w:val="26"/>
                <w:vertAlign w:val="subscript"/>
                <w:lang w:val="vi-VN"/>
              </w:rPr>
              <w:t>1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 = R</w:t>
            </w:r>
            <w:r w:rsidRPr="00354984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 = R</w:t>
            </w:r>
            <w:r w:rsidRPr="00354984">
              <w:rPr>
                <w:color w:val="000000"/>
                <w:sz w:val="26"/>
                <w:szCs w:val="26"/>
                <w:vertAlign w:val="subscript"/>
                <w:lang w:val="vi-VN"/>
              </w:rPr>
              <w:t>3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 xml:space="preserve"> = 6 Ω, </w:t>
            </w:r>
            <w:r w:rsidRPr="00354984">
              <w:rPr>
                <w:color w:val="000000"/>
                <w:sz w:val="26"/>
                <w:szCs w:val="26"/>
              </w:rPr>
              <w:t xml:space="preserve">đèn 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R</w:t>
            </w:r>
            <w:r w:rsidRPr="00354984">
              <w:rPr>
                <w:color w:val="000000"/>
                <w:sz w:val="26"/>
                <w:szCs w:val="26"/>
                <w:vertAlign w:val="subscript"/>
                <w:lang w:val="vi-VN"/>
              </w:rPr>
              <w:t>4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 </w:t>
            </w:r>
            <w:r w:rsidR="0056443E">
              <w:rPr>
                <w:color w:val="000000"/>
                <w:sz w:val="26"/>
                <w:szCs w:val="26"/>
              </w:rPr>
              <w:t>loại (</w:t>
            </w:r>
            <w:r w:rsidRPr="00354984">
              <w:rPr>
                <w:color w:val="000000"/>
                <w:sz w:val="26"/>
                <w:szCs w:val="26"/>
              </w:rPr>
              <w:t xml:space="preserve">3 V </w:t>
            </w:r>
            <w:r w:rsidRPr="00354984">
              <w:rPr>
                <w:color w:val="000000"/>
                <w:sz w:val="26"/>
                <w:szCs w:val="26"/>
              </w:rPr>
              <w:sym w:font="Symbol" w:char="F02D"/>
            </w:r>
            <w:r w:rsidRPr="00354984">
              <w:rPr>
                <w:color w:val="000000"/>
                <w:sz w:val="26"/>
                <w:szCs w:val="26"/>
              </w:rPr>
              <w:t xml:space="preserve"> 1,8 W)</w:t>
            </w:r>
            <w:r w:rsidRPr="00354984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D52571" w:rsidRPr="00D52571" w:rsidRDefault="00D52571" w:rsidP="00D52571">
            <w:pPr>
              <w:ind w:left="851" w:right="45"/>
              <w:jc w:val="both"/>
              <w:rPr>
                <w:color w:val="000000"/>
                <w:sz w:val="26"/>
                <w:szCs w:val="26"/>
              </w:rPr>
            </w:pPr>
            <w:r w:rsidRPr="00D52571">
              <w:rPr>
                <w:color w:val="000000"/>
                <w:sz w:val="26"/>
                <w:szCs w:val="26"/>
                <w:lang w:val="vi-VN"/>
              </w:rPr>
              <w:t xml:space="preserve">a) Tính </w:t>
            </w:r>
            <w:r w:rsidR="001E105E">
              <w:rPr>
                <w:color w:val="000000"/>
                <w:sz w:val="26"/>
                <w:szCs w:val="26"/>
              </w:rPr>
              <w:t>đ</w:t>
            </w:r>
            <w:r w:rsidR="001E105E" w:rsidRPr="00D52571">
              <w:rPr>
                <w:color w:val="000000"/>
                <w:sz w:val="26"/>
                <w:szCs w:val="26"/>
                <w:lang w:val="vi-VN"/>
              </w:rPr>
              <w:t>iện trở tương đương R</w:t>
            </w:r>
            <w:r w:rsidR="001E105E" w:rsidRPr="00D52571">
              <w:rPr>
                <w:color w:val="000000"/>
                <w:sz w:val="26"/>
                <w:szCs w:val="26"/>
                <w:vertAlign w:val="subscript"/>
                <w:lang w:val="vi-VN"/>
              </w:rPr>
              <w:t>AB</w:t>
            </w:r>
            <w:r w:rsidR="001E105E" w:rsidRPr="00D52571">
              <w:rPr>
                <w:color w:val="000000"/>
                <w:sz w:val="26"/>
                <w:szCs w:val="26"/>
                <w:lang w:val="vi-VN"/>
              </w:rPr>
              <w:t xml:space="preserve"> của mạch ngoài, </w:t>
            </w:r>
            <w:r w:rsidRPr="00D52571">
              <w:rPr>
                <w:color w:val="000000"/>
                <w:sz w:val="26"/>
                <w:szCs w:val="26"/>
                <w:lang w:val="vi-VN"/>
              </w:rPr>
              <w:t xml:space="preserve">cường độ </w:t>
            </w:r>
            <w:r>
              <w:rPr>
                <w:color w:val="000000"/>
                <w:sz w:val="26"/>
                <w:szCs w:val="26"/>
                <w:lang w:val="vi-VN"/>
              </w:rPr>
              <w:t>dòng điện chạy qua các điện trở</w:t>
            </w:r>
            <w:r>
              <w:rPr>
                <w:color w:val="000000"/>
                <w:sz w:val="26"/>
                <w:szCs w:val="26"/>
              </w:rPr>
              <w:t xml:space="preserve"> và cho biết độ sáng của đèn.</w:t>
            </w:r>
          </w:p>
          <w:p w:rsidR="00D52571" w:rsidRPr="00D52571" w:rsidRDefault="00D52571" w:rsidP="00D52571">
            <w:pPr>
              <w:tabs>
                <w:tab w:val="left" w:pos="4680"/>
              </w:tabs>
              <w:ind w:left="851" w:right="45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52571">
              <w:rPr>
                <w:color w:val="000000"/>
                <w:sz w:val="26"/>
                <w:szCs w:val="26"/>
                <w:lang w:val="vi-VN"/>
              </w:rPr>
              <w:t>b) Tính hiệu điện thế giữa hai điểm C và B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52571">
              <w:rPr>
                <w:color w:val="000000"/>
                <w:sz w:val="26"/>
                <w:szCs w:val="26"/>
                <w:lang w:val="vi-VN"/>
              </w:rPr>
              <w:tab/>
            </w:r>
          </w:p>
          <w:p w:rsidR="00D52571" w:rsidRPr="00D52571" w:rsidRDefault="00D52571" w:rsidP="00D52571">
            <w:pPr>
              <w:ind w:left="851"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c) Tính</w:t>
            </w:r>
            <w:r>
              <w:rPr>
                <w:color w:val="000000"/>
                <w:sz w:val="26"/>
                <w:szCs w:val="26"/>
              </w:rPr>
              <w:t xml:space="preserve"> công suất và </w:t>
            </w:r>
            <w:r w:rsidRPr="00D52571">
              <w:rPr>
                <w:color w:val="000000"/>
                <w:sz w:val="26"/>
                <w:szCs w:val="26"/>
                <w:lang w:val="vi-VN"/>
              </w:rPr>
              <w:t>hiệu suất của nguồn điện.</w:t>
            </w:r>
          </w:p>
        </w:tc>
        <w:tc>
          <w:tcPr>
            <w:tcW w:w="2806" w:type="dxa"/>
          </w:tcPr>
          <w:p w:rsidR="00D52571" w:rsidRDefault="00E36441" w:rsidP="007E0A0A">
            <w:pPr>
              <w:jc w:val="both"/>
              <w:rPr>
                <w:sz w:val="26"/>
                <w:szCs w:val="26"/>
              </w:rPr>
            </w:pPr>
            <w:r w:rsidRPr="00635C8D">
              <w:rPr>
                <w:sz w:val="24"/>
              </w:rPr>
              <w:object w:dxaOrig="277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5pt;height:112pt" o:ole="">
                  <v:imagedata r:id="rId5" o:title=""/>
                </v:shape>
                <o:OLEObject Type="Embed" ProgID="PBrush" ShapeID="_x0000_i1025" DrawAspect="Content" ObjectID="_1637210450" r:id="rId6"/>
              </w:object>
            </w:r>
          </w:p>
        </w:tc>
      </w:tr>
    </w:tbl>
    <w:p w:rsidR="00A72357" w:rsidRDefault="00A72357" w:rsidP="007E0A0A">
      <w:pPr>
        <w:jc w:val="both"/>
        <w:rPr>
          <w:sz w:val="26"/>
          <w:szCs w:val="26"/>
        </w:rPr>
      </w:pPr>
    </w:p>
    <w:p w:rsidR="00D52571" w:rsidRDefault="00D52571" w:rsidP="00D52571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4</w:t>
      </w:r>
      <w:r w:rsidRPr="000D6F63">
        <w:rPr>
          <w:b/>
          <w:sz w:val="26"/>
          <w:szCs w:val="26"/>
          <w:u w:val="single"/>
        </w:rPr>
        <w:t>:</w:t>
      </w:r>
      <w:r w:rsidRPr="000D6F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(2</w:t>
      </w:r>
      <w:r w:rsidRPr="000D6F63">
        <w:rPr>
          <w:sz w:val="26"/>
          <w:szCs w:val="26"/>
        </w:rPr>
        <w:t xml:space="preserve"> điểm)</w:t>
      </w:r>
    </w:p>
    <w:p w:rsidR="0035251C" w:rsidRPr="0056443E" w:rsidRDefault="0035251C" w:rsidP="0056443E">
      <w:pPr>
        <w:pStyle w:val="NormalWeb"/>
        <w:spacing w:before="0" w:beforeAutospacing="0" w:after="0" w:afterAutospacing="0"/>
        <w:ind w:left="567" w:right="45"/>
        <w:jc w:val="both"/>
        <w:rPr>
          <w:color w:val="000000"/>
          <w:sz w:val="26"/>
          <w:szCs w:val="26"/>
        </w:rPr>
      </w:pPr>
      <w:r w:rsidRPr="00D52571">
        <w:rPr>
          <w:color w:val="000000"/>
          <w:sz w:val="26"/>
          <w:szCs w:val="26"/>
          <w:lang w:val="vi-VN"/>
        </w:rPr>
        <w:t>Cho mạch điện như hình vẽ</w:t>
      </w:r>
      <w:r w:rsidRPr="00D52571">
        <w:rPr>
          <w:color w:val="000000"/>
          <w:sz w:val="26"/>
          <w:szCs w:val="26"/>
        </w:rPr>
        <w:t>. Trong đó n</w:t>
      </w:r>
      <w:r w:rsidRPr="00D52571">
        <w:rPr>
          <w:color w:val="000000"/>
          <w:sz w:val="26"/>
          <w:szCs w:val="26"/>
          <w:lang w:val="vi-VN"/>
        </w:rPr>
        <w:t xml:space="preserve">guồn điện có suất điện động E = </w:t>
      </w:r>
      <w:r w:rsidRPr="00D52571">
        <w:rPr>
          <w:color w:val="000000"/>
          <w:sz w:val="26"/>
          <w:szCs w:val="26"/>
        </w:rPr>
        <w:t xml:space="preserve">13,5 </w:t>
      </w:r>
      <w:r w:rsidRPr="00D52571">
        <w:rPr>
          <w:color w:val="000000"/>
          <w:sz w:val="26"/>
          <w:szCs w:val="26"/>
          <w:lang w:val="vi-VN"/>
        </w:rPr>
        <w:t>V và điện trở trong r = 1</w:t>
      </w:r>
      <w:r w:rsidRPr="00D52571">
        <w:rPr>
          <w:color w:val="000000"/>
          <w:sz w:val="26"/>
          <w:szCs w:val="26"/>
        </w:rPr>
        <w:t xml:space="preserve"> </w:t>
      </w:r>
      <w:r w:rsidRPr="00D52571">
        <w:rPr>
          <w:color w:val="000000"/>
          <w:sz w:val="26"/>
          <w:szCs w:val="26"/>
          <w:lang w:val="vi-VN"/>
        </w:rPr>
        <w:t>Ω</w:t>
      </w:r>
      <w:r w:rsidRPr="00D52571">
        <w:rPr>
          <w:color w:val="000000"/>
          <w:sz w:val="26"/>
          <w:szCs w:val="26"/>
        </w:rPr>
        <w:t xml:space="preserve">, mạch gồm các điện trở </w:t>
      </w:r>
      <w:r w:rsidRPr="00D52571">
        <w:rPr>
          <w:color w:val="000000"/>
          <w:sz w:val="26"/>
          <w:szCs w:val="26"/>
          <w:lang w:val="vi-VN"/>
        </w:rPr>
        <w:t>R</w:t>
      </w:r>
      <w:r w:rsidRPr="00D52571">
        <w:rPr>
          <w:color w:val="000000"/>
          <w:sz w:val="26"/>
          <w:szCs w:val="26"/>
          <w:vertAlign w:val="subscript"/>
          <w:lang w:val="vi-VN"/>
        </w:rPr>
        <w:t>1</w:t>
      </w:r>
      <w:r w:rsidRPr="00D52571">
        <w:rPr>
          <w:color w:val="000000"/>
          <w:sz w:val="26"/>
          <w:szCs w:val="26"/>
        </w:rPr>
        <w:t>,</w:t>
      </w:r>
      <w:r w:rsidRPr="00D52571">
        <w:rPr>
          <w:color w:val="000000"/>
          <w:sz w:val="26"/>
          <w:szCs w:val="26"/>
          <w:lang w:val="vi-VN"/>
        </w:rPr>
        <w:t xml:space="preserve"> R</w:t>
      </w:r>
      <w:r w:rsidRPr="00D52571">
        <w:rPr>
          <w:color w:val="000000"/>
          <w:sz w:val="26"/>
          <w:szCs w:val="26"/>
          <w:vertAlign w:val="subscript"/>
          <w:lang w:val="vi-VN"/>
        </w:rPr>
        <w:t>3</w:t>
      </w:r>
      <w:r w:rsidRPr="00D52571">
        <w:rPr>
          <w:color w:val="000000"/>
          <w:sz w:val="26"/>
          <w:szCs w:val="26"/>
          <w:lang w:val="vi-VN"/>
        </w:rPr>
        <w:t xml:space="preserve"> = </w:t>
      </w:r>
      <w:r w:rsidR="001E105E">
        <w:rPr>
          <w:color w:val="000000"/>
          <w:sz w:val="26"/>
          <w:szCs w:val="26"/>
        </w:rPr>
        <w:t>3</w:t>
      </w:r>
      <w:r w:rsidRPr="00D52571">
        <w:rPr>
          <w:color w:val="000000"/>
          <w:sz w:val="26"/>
          <w:szCs w:val="26"/>
          <w:lang w:val="vi-VN"/>
        </w:rPr>
        <w:t xml:space="preserve"> Ω</w:t>
      </w:r>
      <w:r w:rsidRPr="00D52571">
        <w:rPr>
          <w:color w:val="000000"/>
          <w:sz w:val="26"/>
          <w:szCs w:val="26"/>
        </w:rPr>
        <w:t>, b</w:t>
      </w:r>
      <w:r w:rsidRPr="00D52571">
        <w:rPr>
          <w:color w:val="000000"/>
          <w:sz w:val="26"/>
          <w:szCs w:val="26"/>
          <w:lang w:val="vi-VN"/>
        </w:rPr>
        <w:t xml:space="preserve">ình điện phân </w:t>
      </w:r>
      <w:r w:rsidR="005217B4">
        <w:rPr>
          <w:color w:val="000000"/>
          <w:sz w:val="26"/>
          <w:szCs w:val="26"/>
        </w:rPr>
        <w:t>loại (</w:t>
      </w:r>
      <w:r w:rsidRPr="00D52571">
        <w:rPr>
          <w:color w:val="000000"/>
          <w:sz w:val="26"/>
          <w:szCs w:val="26"/>
          <w:lang w:val="vi-VN"/>
        </w:rPr>
        <w:t>CuSO</w:t>
      </w:r>
      <w:r w:rsidRPr="00D52571">
        <w:rPr>
          <w:color w:val="000000"/>
          <w:sz w:val="26"/>
          <w:szCs w:val="26"/>
          <w:vertAlign w:val="subscript"/>
          <w:lang w:val="vi-VN"/>
        </w:rPr>
        <w:t>4</w:t>
      </w:r>
      <w:r w:rsidRPr="00D52571">
        <w:rPr>
          <w:color w:val="000000"/>
          <w:sz w:val="26"/>
          <w:szCs w:val="26"/>
        </w:rPr>
        <w:t xml:space="preserve"> </w:t>
      </w:r>
      <w:r w:rsidRPr="00D52571">
        <w:rPr>
          <w:color w:val="000000"/>
          <w:sz w:val="26"/>
          <w:szCs w:val="26"/>
        </w:rPr>
        <w:sym w:font="Symbol" w:char="F02D"/>
      </w:r>
      <w:r w:rsidRPr="00D52571">
        <w:rPr>
          <w:color w:val="000000"/>
          <w:sz w:val="26"/>
          <w:szCs w:val="26"/>
        </w:rPr>
        <w:t xml:space="preserve"> Cu) </w:t>
      </w:r>
      <w:r w:rsidRPr="00D52571">
        <w:rPr>
          <w:color w:val="000000"/>
          <w:sz w:val="26"/>
          <w:szCs w:val="26"/>
          <w:lang w:val="vi-VN"/>
        </w:rPr>
        <w:t xml:space="preserve">có </w:t>
      </w:r>
      <w:r w:rsidR="0056443E" w:rsidRPr="00D52571">
        <w:rPr>
          <w:color w:val="000000"/>
          <w:sz w:val="26"/>
          <w:szCs w:val="26"/>
          <w:lang w:val="vi-VN"/>
        </w:rPr>
        <w:t>điện trở R</w:t>
      </w:r>
      <w:r w:rsidR="0056443E" w:rsidRPr="00D52571">
        <w:rPr>
          <w:color w:val="000000"/>
          <w:sz w:val="26"/>
          <w:szCs w:val="26"/>
          <w:vertAlign w:val="subscript"/>
          <w:lang w:val="vi-VN"/>
        </w:rPr>
        <w:t>2</w:t>
      </w:r>
      <w:r w:rsidR="0056443E" w:rsidRPr="00D52571">
        <w:rPr>
          <w:color w:val="000000"/>
          <w:sz w:val="26"/>
          <w:szCs w:val="26"/>
          <w:lang w:val="vi-VN"/>
        </w:rPr>
        <w:t> =</w:t>
      </w:r>
      <w:r w:rsidR="0056443E">
        <w:rPr>
          <w:color w:val="000000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2943"/>
      </w:tblGrid>
      <w:tr w:rsidR="00D52571" w:rsidTr="0056443E">
        <w:tc>
          <w:tcPr>
            <w:tcW w:w="8046" w:type="dxa"/>
          </w:tcPr>
          <w:p w:rsidR="0056443E" w:rsidRDefault="0056443E" w:rsidP="0056443E">
            <w:pPr>
              <w:ind w:left="567" w:right="45"/>
              <w:jc w:val="both"/>
              <w:rPr>
                <w:color w:val="000000"/>
                <w:sz w:val="26"/>
                <w:szCs w:val="26"/>
              </w:rPr>
            </w:pPr>
            <w:r w:rsidRPr="00D52571">
              <w:rPr>
                <w:color w:val="000000"/>
                <w:sz w:val="26"/>
                <w:szCs w:val="26"/>
                <w:lang w:val="vi-VN"/>
              </w:rPr>
              <w:t>1 Ω.</w:t>
            </w:r>
            <w:r>
              <w:rPr>
                <w:color w:val="000000"/>
                <w:sz w:val="26"/>
                <w:szCs w:val="26"/>
              </w:rPr>
              <w:t xml:space="preserve"> Biết khối lượng đồng giải phóng thời gian 3 phút 13 giây là 0,144 g.</w:t>
            </w:r>
            <w:r w:rsidRPr="00D5257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D52571" w:rsidRPr="0056443E" w:rsidRDefault="00D52571" w:rsidP="0035251C">
            <w:pPr>
              <w:ind w:left="851" w:right="45"/>
              <w:jc w:val="both"/>
              <w:rPr>
                <w:color w:val="000000"/>
                <w:sz w:val="26"/>
                <w:szCs w:val="26"/>
              </w:rPr>
            </w:pPr>
            <w:r w:rsidRPr="00D52571">
              <w:rPr>
                <w:color w:val="000000"/>
                <w:sz w:val="26"/>
                <w:szCs w:val="26"/>
                <w:lang w:val="vi-VN"/>
              </w:rPr>
              <w:t xml:space="preserve">a) </w:t>
            </w:r>
            <w:r w:rsidR="001E105E">
              <w:rPr>
                <w:color w:val="000000"/>
                <w:sz w:val="26"/>
                <w:szCs w:val="26"/>
              </w:rPr>
              <w:t>C</w:t>
            </w:r>
            <w:r w:rsidR="0056443E">
              <w:rPr>
                <w:color w:val="000000"/>
                <w:sz w:val="26"/>
                <w:szCs w:val="26"/>
                <w:lang w:val="vi-VN"/>
              </w:rPr>
              <w:t>ường độ dòng điện qua bình điện phân</w:t>
            </w:r>
            <w:r w:rsidR="0056443E">
              <w:rPr>
                <w:color w:val="000000"/>
                <w:sz w:val="26"/>
                <w:szCs w:val="26"/>
              </w:rPr>
              <w:t xml:space="preserve"> và hiệu điện thế </w:t>
            </w:r>
            <w:r w:rsidR="0056443E">
              <w:rPr>
                <w:color w:val="000000"/>
                <w:sz w:val="26"/>
                <w:szCs w:val="26"/>
                <w:lang w:val="vi-VN"/>
              </w:rPr>
              <w:t xml:space="preserve">giữa hai điểm </w:t>
            </w:r>
            <w:r w:rsidR="0056443E">
              <w:rPr>
                <w:color w:val="000000"/>
                <w:sz w:val="26"/>
                <w:szCs w:val="26"/>
              </w:rPr>
              <w:t>A</w:t>
            </w:r>
            <w:r w:rsidR="0056443E" w:rsidRPr="00D52571">
              <w:rPr>
                <w:color w:val="000000"/>
                <w:sz w:val="26"/>
                <w:szCs w:val="26"/>
                <w:lang w:val="vi-VN"/>
              </w:rPr>
              <w:t xml:space="preserve"> và B</w:t>
            </w:r>
            <w:r w:rsidR="0056443E">
              <w:rPr>
                <w:color w:val="000000"/>
                <w:sz w:val="26"/>
                <w:szCs w:val="26"/>
              </w:rPr>
              <w:t>.</w:t>
            </w:r>
          </w:p>
          <w:p w:rsidR="0035251C" w:rsidRPr="0056443E" w:rsidRDefault="0056443E" w:rsidP="0035251C">
            <w:pPr>
              <w:ind w:left="851"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b)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  <w:lang w:val="vi-VN"/>
              </w:rPr>
              <w:t>ường độ dòng điện</w:t>
            </w:r>
            <w:r>
              <w:rPr>
                <w:color w:val="000000"/>
                <w:sz w:val="26"/>
                <w:szCs w:val="26"/>
              </w:rPr>
              <w:t xml:space="preserve"> qua nguồn và giá trị điện trở R</w:t>
            </w:r>
            <w:r>
              <w:rPr>
                <w:color w:val="000000"/>
                <w:sz w:val="26"/>
                <w:szCs w:val="26"/>
                <w:vertAlign w:val="subscript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52571" w:rsidRPr="0035251C" w:rsidRDefault="0035251C" w:rsidP="0035251C">
            <w:pPr>
              <w:ind w:left="851" w:right="45"/>
              <w:jc w:val="both"/>
              <w:rPr>
                <w:color w:val="000000"/>
                <w:sz w:val="26"/>
                <w:szCs w:val="26"/>
              </w:rPr>
            </w:pPr>
            <w:r w:rsidRPr="0035251C">
              <w:rPr>
                <w:sz w:val="26"/>
                <w:szCs w:val="26"/>
              </w:rPr>
              <w:t>Cho hằng số Faraday F = 96500 C/mol,</w:t>
            </w:r>
            <w:r w:rsidR="00D52571" w:rsidRPr="0035251C">
              <w:rPr>
                <w:color w:val="000000"/>
                <w:sz w:val="26"/>
                <w:szCs w:val="26"/>
                <w:lang w:val="vi-VN"/>
              </w:rPr>
              <w:t xml:space="preserve"> khối lượng </w:t>
            </w:r>
            <w:r w:rsidR="00D52571" w:rsidRPr="0035251C">
              <w:rPr>
                <w:color w:val="000000"/>
                <w:sz w:val="26"/>
                <w:szCs w:val="26"/>
              </w:rPr>
              <w:t xml:space="preserve">mol </w:t>
            </w:r>
            <w:r w:rsidR="00D52571" w:rsidRPr="0035251C">
              <w:rPr>
                <w:color w:val="000000"/>
                <w:sz w:val="26"/>
                <w:szCs w:val="26"/>
                <w:lang w:val="vi-VN"/>
              </w:rPr>
              <w:t>nguyên tử của Cu = 64</w:t>
            </w:r>
            <w:r w:rsidR="00D52571" w:rsidRPr="0035251C">
              <w:rPr>
                <w:color w:val="000000"/>
                <w:sz w:val="26"/>
                <w:szCs w:val="26"/>
              </w:rPr>
              <w:t xml:space="preserve"> g</w:t>
            </w:r>
            <w:r w:rsidRPr="0035251C">
              <w:rPr>
                <w:color w:val="000000"/>
                <w:sz w:val="26"/>
                <w:szCs w:val="26"/>
              </w:rPr>
              <w:t>/ mol</w:t>
            </w:r>
            <w:r w:rsidR="00D52571" w:rsidRPr="0035251C">
              <w:rPr>
                <w:color w:val="000000"/>
                <w:sz w:val="26"/>
                <w:szCs w:val="26"/>
                <w:lang w:val="vi-VN"/>
              </w:rPr>
              <w:t xml:space="preserve"> và </w:t>
            </w:r>
            <w:r w:rsidR="00D52571" w:rsidRPr="0035251C">
              <w:rPr>
                <w:color w:val="000000"/>
                <w:sz w:val="26"/>
                <w:szCs w:val="26"/>
              </w:rPr>
              <w:t xml:space="preserve">hóa trị của Cu là </w:t>
            </w:r>
            <w:r w:rsidR="00D52571" w:rsidRPr="0035251C">
              <w:rPr>
                <w:color w:val="000000"/>
                <w:sz w:val="26"/>
                <w:szCs w:val="26"/>
                <w:lang w:val="vi-VN"/>
              </w:rPr>
              <w:t>n = 2.</w:t>
            </w:r>
          </w:p>
        </w:tc>
        <w:tc>
          <w:tcPr>
            <w:tcW w:w="2943" w:type="dxa"/>
          </w:tcPr>
          <w:p w:rsidR="00D52571" w:rsidRDefault="0056443E" w:rsidP="007E0A0A">
            <w:pPr>
              <w:jc w:val="both"/>
              <w:rPr>
                <w:sz w:val="26"/>
                <w:szCs w:val="26"/>
              </w:rPr>
            </w:pPr>
            <w:r w:rsidRPr="00635C8D">
              <w:rPr>
                <w:sz w:val="24"/>
              </w:rPr>
              <w:object w:dxaOrig="3585" w:dyaOrig="2985">
                <v:shape id="_x0000_i1026" type="#_x0000_t75" style="width:119.5pt;height:103pt" o:ole="">
                  <v:imagedata r:id="rId7" o:title=""/>
                </v:shape>
                <o:OLEObject Type="Embed" ProgID="PBrush" ShapeID="_x0000_i1026" DrawAspect="Content" ObjectID="_1637210451" r:id="rId8"/>
              </w:object>
            </w:r>
          </w:p>
        </w:tc>
      </w:tr>
    </w:tbl>
    <w:p w:rsidR="00D52571" w:rsidRDefault="00D52571" w:rsidP="007E0A0A">
      <w:pPr>
        <w:jc w:val="both"/>
        <w:rPr>
          <w:sz w:val="26"/>
          <w:szCs w:val="26"/>
        </w:rPr>
      </w:pPr>
    </w:p>
    <w:p w:rsidR="0035251C" w:rsidRDefault="0035251C" w:rsidP="0035251C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5</w:t>
      </w:r>
      <w:r w:rsidRPr="000D6F63">
        <w:rPr>
          <w:b/>
          <w:sz w:val="26"/>
          <w:szCs w:val="26"/>
          <w:u w:val="single"/>
        </w:rPr>
        <w:t>:</w:t>
      </w:r>
      <w:r w:rsidRPr="000D6F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(1,5</w:t>
      </w:r>
      <w:r w:rsidRPr="000D6F63">
        <w:rPr>
          <w:sz w:val="26"/>
          <w:szCs w:val="26"/>
        </w:rPr>
        <w:t xml:space="preserve"> điểm)</w:t>
      </w:r>
    </w:p>
    <w:p w:rsidR="0035251C" w:rsidRPr="0035251C" w:rsidRDefault="0035251C" w:rsidP="0035251C">
      <w:pPr>
        <w:pStyle w:val="NormalWeb"/>
        <w:spacing w:before="0" w:beforeAutospacing="0" w:after="0" w:afterAutospacing="0"/>
        <w:ind w:left="567" w:right="45"/>
        <w:jc w:val="both"/>
        <w:rPr>
          <w:color w:val="000000"/>
          <w:sz w:val="26"/>
          <w:szCs w:val="26"/>
          <w:lang w:val="vi-VN"/>
        </w:rPr>
      </w:pPr>
      <w:r w:rsidRPr="0035251C">
        <w:rPr>
          <w:color w:val="000000"/>
          <w:sz w:val="26"/>
          <w:szCs w:val="26"/>
          <w:shd w:val="clear" w:color="auto" w:fill="FFFFFF"/>
          <w:lang w:val="vi-VN"/>
        </w:rPr>
        <w:t>Điện trở R = 2</w:t>
      </w:r>
      <w:r w:rsidR="00E20077">
        <w:rPr>
          <w:color w:val="000000"/>
          <w:sz w:val="26"/>
          <w:szCs w:val="26"/>
          <w:shd w:val="clear" w:color="auto" w:fill="FFFFFF"/>
        </w:rPr>
        <w:t xml:space="preserve">  </w:t>
      </w:r>
      <w:r w:rsidRPr="0035251C">
        <w:rPr>
          <w:color w:val="000000"/>
          <w:sz w:val="26"/>
          <w:szCs w:val="26"/>
          <w:shd w:val="clear" w:color="auto" w:fill="FFFFFF"/>
          <w:lang w:val="vi-VN"/>
        </w:rPr>
        <w:t>Ω mắc vào một bộ nguồn gồm hai pin giống nhau. Khi hai pin nối tiếp, cường độ qua R là I</w:t>
      </w:r>
      <w:r w:rsidRPr="0035251C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>1</w:t>
      </w:r>
      <w:r w:rsidRPr="0035251C">
        <w:rPr>
          <w:color w:val="000000"/>
          <w:sz w:val="26"/>
          <w:szCs w:val="26"/>
          <w:shd w:val="clear" w:color="auto" w:fill="FFFFFF"/>
          <w:lang w:val="vi-VN"/>
        </w:rPr>
        <w:t> = 1,5</w:t>
      </w:r>
      <w:r w:rsidR="00E20077">
        <w:rPr>
          <w:color w:val="000000"/>
          <w:sz w:val="26"/>
          <w:szCs w:val="26"/>
          <w:shd w:val="clear" w:color="auto" w:fill="FFFFFF"/>
        </w:rPr>
        <w:t xml:space="preserve"> </w:t>
      </w:r>
      <w:r w:rsidRPr="0035251C">
        <w:rPr>
          <w:color w:val="000000"/>
          <w:sz w:val="26"/>
          <w:szCs w:val="26"/>
          <w:shd w:val="clear" w:color="auto" w:fill="FFFFFF"/>
          <w:lang w:val="vi-VN"/>
        </w:rPr>
        <w:t>A. Khi hai pin song song cường độ qua R là I</w:t>
      </w:r>
      <w:r w:rsidRPr="0035251C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>2</w:t>
      </w:r>
      <w:r w:rsidRPr="0035251C">
        <w:rPr>
          <w:color w:val="000000"/>
          <w:sz w:val="26"/>
          <w:szCs w:val="26"/>
          <w:shd w:val="clear" w:color="auto" w:fill="FFFFFF"/>
          <w:lang w:val="vi-VN"/>
        </w:rPr>
        <w:t> = 1,2 A. Tìm suất điện động và điện trở trong của mỗi pin.</w:t>
      </w:r>
    </w:p>
    <w:p w:rsidR="0035251C" w:rsidRDefault="00652E96" w:rsidP="00652E96">
      <w:pPr>
        <w:jc w:val="center"/>
        <w:rPr>
          <w:sz w:val="26"/>
          <w:szCs w:val="26"/>
        </w:rPr>
      </w:pPr>
      <w:r w:rsidRPr="00652E96">
        <w:rPr>
          <w:sz w:val="26"/>
          <w:szCs w:val="26"/>
        </w:rPr>
        <w:sym w:font="Symbol" w:char="F02D"/>
      </w:r>
      <w:r>
        <w:rPr>
          <w:sz w:val="26"/>
          <w:szCs w:val="26"/>
        </w:rPr>
        <w:t>/</w:t>
      </w:r>
      <w:r w:rsidRPr="00652E96">
        <w:rPr>
          <w:sz w:val="26"/>
          <w:szCs w:val="26"/>
        </w:rPr>
        <w:sym w:font="Symbol" w:char="F02D"/>
      </w:r>
    </w:p>
    <w:p w:rsidR="0035251C" w:rsidRPr="00A72357" w:rsidRDefault="0035251C" w:rsidP="007E0A0A">
      <w:pPr>
        <w:jc w:val="both"/>
        <w:rPr>
          <w:sz w:val="26"/>
          <w:szCs w:val="26"/>
        </w:rPr>
      </w:pPr>
    </w:p>
    <w:p w:rsidR="000B30EC" w:rsidRDefault="000B30EC"/>
    <w:sectPr w:rsidR="000B30EC" w:rsidSect="00104936">
      <w:pgSz w:w="11907" w:h="16840" w:code="9"/>
      <w:pgMar w:top="567" w:right="567" w:bottom="454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E0A0A"/>
    <w:rsid w:val="000B30EC"/>
    <w:rsid w:val="00104936"/>
    <w:rsid w:val="001E105E"/>
    <w:rsid w:val="002960D6"/>
    <w:rsid w:val="002C4D86"/>
    <w:rsid w:val="002F7639"/>
    <w:rsid w:val="0035251C"/>
    <w:rsid w:val="00354984"/>
    <w:rsid w:val="003873D8"/>
    <w:rsid w:val="00462291"/>
    <w:rsid w:val="005217B4"/>
    <w:rsid w:val="0056443E"/>
    <w:rsid w:val="00586F1D"/>
    <w:rsid w:val="00635184"/>
    <w:rsid w:val="00635C8D"/>
    <w:rsid w:val="00652E96"/>
    <w:rsid w:val="006D53E8"/>
    <w:rsid w:val="006D7925"/>
    <w:rsid w:val="007C0DA2"/>
    <w:rsid w:val="007E0A0A"/>
    <w:rsid w:val="00833E10"/>
    <w:rsid w:val="00894230"/>
    <w:rsid w:val="00A72357"/>
    <w:rsid w:val="00AB1A43"/>
    <w:rsid w:val="00B13DCB"/>
    <w:rsid w:val="00CB11E2"/>
    <w:rsid w:val="00CB5515"/>
    <w:rsid w:val="00CE6FCD"/>
    <w:rsid w:val="00D0724B"/>
    <w:rsid w:val="00D16524"/>
    <w:rsid w:val="00D3773D"/>
    <w:rsid w:val="00D52571"/>
    <w:rsid w:val="00E20077"/>
    <w:rsid w:val="00E36441"/>
    <w:rsid w:val="00F32DB9"/>
    <w:rsid w:val="00F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0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2357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A723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15</cp:revision>
  <cp:lastPrinted>2019-11-28T23:00:00Z</cp:lastPrinted>
  <dcterms:created xsi:type="dcterms:W3CDTF">2019-11-27T14:40:00Z</dcterms:created>
  <dcterms:modified xsi:type="dcterms:W3CDTF">2019-12-07T00:54:00Z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